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214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Серых Дмитрия Павловича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0930013730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Серых</w:t>
      </w:r>
      <w:r>
        <w:rPr>
          <w:rFonts w:ascii="Times New Roman CYR" w:eastAsia="Times New Roman CYR" w:hAnsi="Times New Roman CYR" w:cs="Times New Roman CYR"/>
          <w:b/>
          <w:bCs/>
        </w:rPr>
        <w:t xml:space="preserve"> Дмитрия Павловича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0412365400285002142520173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